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98A34" w14:textId="77777777" w:rsidR="00B3692F" w:rsidRDefault="00B3692F" w:rsidP="00B3692F">
      <w:r>
        <w:t xml:space="preserve">Die Parteien vereinbaren, dass der Abfindungsanspruch mit Gegenzeichnung des Aufhebungsvertrages entsteht und damit ab diesem Zeitpunkt vererbbar ist. Davon unberührt bleibt die zum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color w:val="808080"/>
          <w:highlight w:val="lightGray"/>
        </w:rPr>
        <w:instrText xml:space="preserve"> FORMTEXT</w:instrText>
      </w:r>
      <w:r>
        <w:fldChar w:fldCharType="separate"/>
      </w:r>
      <w:r>
        <w:rPr>
          <w:noProof/>
          <w:color w:val="808080"/>
          <w:highlight w:val="lightGray"/>
        </w:rPr>
        <w:t>     </w:t>
      </w:r>
      <w:r>
        <w:fldChar w:fldCharType="end"/>
      </w:r>
      <w:r>
        <w:t xml:space="preserve"> vereinbarte Fälligkeit der Abfindung.</w:t>
      </w:r>
    </w:p>
    <w:p w14:paraId="5777BD5D" w14:textId="77777777" w:rsidR="00B3692F" w:rsidRPr="00B3692F" w:rsidRDefault="00B3692F" w:rsidP="00B3692F">
      <w:pPr>
        <w:rPr>
          <w:b/>
          <w:bCs/>
        </w:rPr>
      </w:pPr>
      <w:r w:rsidRPr="00B3692F">
        <w:rPr>
          <w:rFonts w:eastAsiaTheme="majorEastAsia"/>
          <w:b/>
          <w:bCs/>
        </w:rPr>
        <w:t>oder</w:t>
      </w:r>
    </w:p>
    <w:p w14:paraId="27A875C6" w14:textId="77777777" w:rsidR="00B3692F" w:rsidRDefault="00B3692F" w:rsidP="00B3692F">
      <w:r>
        <w:t>Der Abfindungsanspruch ist nach beiderseitiger Unterzeichnung dieses Aufhebungsvertrages entstanden und ab diesem Zeitpunkt vererblich.</w:t>
      </w:r>
    </w:p>
    <w:p w14:paraId="04BAF05E" w14:textId="77777777" w:rsidR="00B3692F" w:rsidRPr="00B3692F" w:rsidRDefault="00B3692F" w:rsidP="00B3692F">
      <w:pPr>
        <w:rPr>
          <w:b/>
          <w:bCs/>
        </w:rPr>
      </w:pPr>
      <w:r w:rsidRPr="00B3692F">
        <w:rPr>
          <w:rFonts w:eastAsiaTheme="majorEastAsia"/>
          <w:b/>
          <w:bCs/>
        </w:rPr>
        <w:t>oder</w:t>
      </w:r>
    </w:p>
    <w:p w14:paraId="12A40BE9" w14:textId="77777777" w:rsidR="00B3692F" w:rsidRDefault="00B3692F" w:rsidP="00B3692F">
      <w:r>
        <w:t xml:space="preserve">Der Abfindungsanspruch entsteht mit Unterzeichnung und ist ab diesem Zeitpunkt vererblich (vgl. </w:t>
      </w:r>
      <w:r w:rsidRPr="00454A76">
        <w:t>§ </w:t>
      </w:r>
      <w:r>
        <w:t xml:space="preserve">4 (1) c) des Mustervertrags, </w:t>
      </w:r>
      <w:proofErr w:type="spellStart"/>
      <w:r w:rsidRPr="00B3692F">
        <w:t>Rdn</w:t>
      </w:r>
      <w:proofErr w:type="spellEnd"/>
      <w:r w:rsidRPr="00B3692F">
        <w:t> 584</w:t>
      </w:r>
      <w:r w:rsidRPr="000B58B4">
        <w:t>).</w:t>
      </w:r>
    </w:p>
    <w:p w14:paraId="0A8EFA65" w14:textId="77777777" w:rsidR="0041747F" w:rsidRDefault="0041747F"/>
    <w:sectPr w:rsidR="004174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92F"/>
    <w:rsid w:val="00064E73"/>
    <w:rsid w:val="0041747F"/>
    <w:rsid w:val="00804493"/>
    <w:rsid w:val="00B3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7A0B3"/>
  <w15:chartTrackingRefBased/>
  <w15:docId w15:val="{83EBF750-72EB-4D1E-BC03-AC059BCD5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3692F"/>
    <w:pPr>
      <w:spacing w:before="60" w:after="60" w:line="240" w:lineRule="auto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3692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3692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3692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3692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3692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3692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3692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3692F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3692F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369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369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3692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3692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3692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3692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3692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3692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3692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3692F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B369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3692F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369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3692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B3692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3692F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B3692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369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3692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3692F"/>
    <w:rPr>
      <w:b/>
      <w:bCs/>
      <w:smallCaps/>
      <w:color w:val="0F4761" w:themeColor="accent1" w:themeShade="BF"/>
      <w:spacing w:val="5"/>
    </w:rPr>
  </w:style>
  <w:style w:type="character" w:customStyle="1" w:styleId="Betonungfett">
    <w:name w:val="Betonung fett"/>
    <w:basedOn w:val="Absatz-Standardschriftart"/>
    <w:rsid w:val="00B3692F"/>
    <w:rPr>
      <w:b/>
      <w:color w:val="0E2841" w:themeColor="text2"/>
    </w:rPr>
  </w:style>
  <w:style w:type="character" w:customStyle="1" w:styleId="VerweisRandnummer">
    <w:name w:val="Verweis Randnummer"/>
    <w:basedOn w:val="Absatz-Standardschriftart"/>
    <w:uiPriority w:val="1"/>
    <w:rsid w:val="00B3692F"/>
    <w:rPr>
      <w:color w:val="00B05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452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Runkel</dc:creator>
  <cp:keywords/>
  <dc:description/>
  <cp:lastModifiedBy>Patricia Runkel</cp:lastModifiedBy>
  <cp:revision>1</cp:revision>
  <dcterms:created xsi:type="dcterms:W3CDTF">2025-12-17T12:23:00Z</dcterms:created>
  <dcterms:modified xsi:type="dcterms:W3CDTF">2025-12-17T12:24:00Z</dcterms:modified>
</cp:coreProperties>
</file>